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DB47" w14:textId="77777777" w:rsidR="009F195A" w:rsidRDefault="009F195A" w:rsidP="00E076AB">
      <w:pPr>
        <w:shd w:val="clear" w:color="auto" w:fill="FFFFFF"/>
        <w:ind w:left="360"/>
        <w:jc w:val="center"/>
        <w:rPr>
          <w:b/>
          <w:color w:val="222222"/>
          <w:sz w:val="24"/>
          <w:szCs w:val="24"/>
          <w:lang w:val="tr-TR"/>
        </w:rPr>
      </w:pPr>
    </w:p>
    <w:p w14:paraId="0FBC2237" w14:textId="77777777" w:rsidR="0095494D" w:rsidRPr="009F195A" w:rsidRDefault="00E076AB" w:rsidP="00E076AB">
      <w:pPr>
        <w:shd w:val="clear" w:color="auto" w:fill="FFFFFF"/>
        <w:ind w:left="360"/>
        <w:jc w:val="center"/>
        <w:rPr>
          <w:b/>
          <w:color w:val="222222"/>
          <w:sz w:val="24"/>
          <w:szCs w:val="24"/>
          <w:lang w:val="tr-TR"/>
        </w:rPr>
      </w:pPr>
      <w:r w:rsidRPr="009F195A">
        <w:rPr>
          <w:b/>
          <w:color w:val="222222"/>
          <w:sz w:val="24"/>
          <w:szCs w:val="24"/>
          <w:lang w:val="tr-TR"/>
        </w:rPr>
        <w:t>3201 SAYILI YASA UYARINCA</w:t>
      </w:r>
      <w:r w:rsidR="00635608" w:rsidRPr="009F195A">
        <w:rPr>
          <w:b/>
          <w:color w:val="222222"/>
          <w:sz w:val="24"/>
          <w:szCs w:val="24"/>
          <w:lang w:val="tr-TR"/>
        </w:rPr>
        <w:t xml:space="preserve"> BORÇLAN</w:t>
      </w:r>
      <w:r w:rsidR="00AC467A" w:rsidRPr="009F195A">
        <w:rPr>
          <w:b/>
          <w:color w:val="222222"/>
          <w:sz w:val="24"/>
          <w:szCs w:val="24"/>
          <w:lang w:val="tr-TR"/>
        </w:rPr>
        <w:t>MA YAPABİLMEK</w:t>
      </w:r>
      <w:r w:rsidR="0095494D" w:rsidRPr="009F195A">
        <w:rPr>
          <w:b/>
          <w:color w:val="222222"/>
          <w:sz w:val="24"/>
          <w:szCs w:val="24"/>
          <w:lang w:val="tr-TR"/>
        </w:rPr>
        <w:t xml:space="preserve"> İÇİN </w:t>
      </w:r>
      <w:r w:rsidR="00AC467A" w:rsidRPr="009F195A">
        <w:rPr>
          <w:b/>
          <w:color w:val="222222"/>
          <w:sz w:val="24"/>
          <w:szCs w:val="24"/>
          <w:lang w:val="tr-TR"/>
        </w:rPr>
        <w:t xml:space="preserve"> </w:t>
      </w:r>
    </w:p>
    <w:p w14:paraId="3F795ABE" w14:textId="77777777" w:rsidR="00E076AB" w:rsidRPr="009F195A" w:rsidRDefault="00635608" w:rsidP="00AB0CE5">
      <w:pPr>
        <w:shd w:val="clear" w:color="auto" w:fill="FFFFFF"/>
        <w:ind w:left="360"/>
        <w:jc w:val="center"/>
        <w:rPr>
          <w:b/>
          <w:color w:val="222222"/>
          <w:sz w:val="24"/>
          <w:szCs w:val="24"/>
          <w:lang w:val="tr-TR"/>
        </w:rPr>
      </w:pPr>
      <w:r w:rsidRPr="009F195A">
        <w:rPr>
          <w:b/>
          <w:color w:val="222222"/>
          <w:sz w:val="24"/>
          <w:szCs w:val="24"/>
          <w:lang w:val="tr-TR"/>
        </w:rPr>
        <w:t xml:space="preserve">İSTENEN </w:t>
      </w:r>
      <w:r w:rsidR="00641A86" w:rsidRPr="009F195A">
        <w:rPr>
          <w:b/>
          <w:color w:val="222222"/>
          <w:sz w:val="24"/>
          <w:szCs w:val="24"/>
          <w:lang w:val="tr-TR"/>
        </w:rPr>
        <w:t>BELGELER</w:t>
      </w:r>
    </w:p>
    <w:p w14:paraId="2D9AFECB" w14:textId="77777777" w:rsidR="009F195A" w:rsidRPr="009F195A" w:rsidRDefault="009F195A" w:rsidP="00AB0CE5">
      <w:pPr>
        <w:shd w:val="clear" w:color="auto" w:fill="FFFFFF"/>
        <w:ind w:left="360"/>
        <w:jc w:val="center"/>
        <w:rPr>
          <w:b/>
          <w:color w:val="222222"/>
          <w:sz w:val="24"/>
          <w:szCs w:val="24"/>
          <w:lang w:val="tr-TR"/>
        </w:rPr>
      </w:pPr>
    </w:p>
    <w:p w14:paraId="2E2D8E6F" w14:textId="77777777" w:rsidR="003E69FF" w:rsidRPr="009F195A" w:rsidRDefault="003E69FF" w:rsidP="00861719">
      <w:pPr>
        <w:pStyle w:val="ListeParagraf"/>
        <w:shd w:val="clear" w:color="auto" w:fill="FFFFFF"/>
        <w:ind w:left="1068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000000"/>
          <w:sz w:val="24"/>
          <w:szCs w:val="24"/>
          <w:lang w:val="tr-TR"/>
        </w:rPr>
        <w:t>Rusya Federasyonu’ndaki çalışma tarihlerinizi belirtiğiniz dilekçenizle birlikte aşağıdaki belgelerin posta yoluyla gönderilmesi veya elden teslimi halinde müracaatınız işleme alınabilmektedir. E-posta müracaatları kabul edilmemektedir. </w:t>
      </w:r>
    </w:p>
    <w:p w14:paraId="24BE0640" w14:textId="77777777" w:rsidR="003E69FF" w:rsidRPr="009F195A" w:rsidRDefault="003E69FF" w:rsidP="003E69FF">
      <w:pPr>
        <w:shd w:val="clear" w:color="auto" w:fill="FFFFFF"/>
        <w:ind w:left="360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000000"/>
          <w:sz w:val="24"/>
          <w:szCs w:val="24"/>
          <w:lang w:val="tr-TR"/>
        </w:rPr>
        <w:t>     </w:t>
      </w:r>
    </w:p>
    <w:p w14:paraId="29029B7F" w14:textId="762E717F" w:rsidR="003E69FF" w:rsidRPr="00501B7C" w:rsidRDefault="00501B7C" w:rsidP="009F195A">
      <w:pPr>
        <w:pStyle w:val="ListeParagraf"/>
        <w:numPr>
          <w:ilvl w:val="0"/>
          <w:numId w:val="2"/>
        </w:numPr>
        <w:shd w:val="clear" w:color="auto" w:fill="FFFFFF"/>
        <w:jc w:val="both"/>
        <w:rPr>
          <w:b/>
          <w:bCs/>
          <w:color w:val="000000" w:themeColor="text1"/>
          <w:sz w:val="24"/>
          <w:szCs w:val="24"/>
          <w:u w:val="single"/>
          <w:lang w:val="tr-TR"/>
        </w:rPr>
      </w:pPr>
      <w:r w:rsidRPr="00501B7C">
        <w:rPr>
          <w:b/>
          <w:bCs/>
          <w:color w:val="000000" w:themeColor="text1"/>
          <w:sz w:val="24"/>
          <w:szCs w:val="24"/>
          <w:u w:val="single"/>
          <w:lang w:val="tr-TR"/>
        </w:rPr>
        <w:t>ÇALIŞILAN SÜRE BOYUNCA KULLANILAN PASAPORT/ PASAPORTLARIN ASLI VE GİRİŞ-ÇIKIŞ SAYFALARI DAHİL OLMAK ÜZERE İŞLEM GÖRMÜŞ SAYFALARININ OKUNAKLI FOTOKOPİLERİ. TÜRKİYE’DEN MÜRACAAT EDİLİYORSA PASAPORT/PASAPORTLARIN OKUNAKLI VE EN YAKIN SOSYAL GÜVENLİK İL MÜDÜRLÜĞÜ’NDEN “ASLI GİBİDİR” ONAYLI FOTOKOPİLERİ.</w:t>
      </w:r>
    </w:p>
    <w:p w14:paraId="64140D3C" w14:textId="5ED4C62A" w:rsidR="003E69FF" w:rsidRPr="00501B7C" w:rsidRDefault="00501B7C" w:rsidP="003E69FF">
      <w:pPr>
        <w:shd w:val="clear" w:color="auto" w:fill="FFFFFF"/>
        <w:ind w:left="360"/>
        <w:jc w:val="both"/>
        <w:rPr>
          <w:b/>
          <w:bCs/>
          <w:color w:val="000000" w:themeColor="text1"/>
          <w:sz w:val="24"/>
          <w:szCs w:val="24"/>
          <w:lang w:val="tr-TR"/>
        </w:rPr>
      </w:pPr>
      <w:r w:rsidRPr="00501B7C">
        <w:rPr>
          <w:b/>
          <w:bCs/>
          <w:color w:val="000000" w:themeColor="text1"/>
          <w:sz w:val="24"/>
          <w:szCs w:val="24"/>
          <w:lang w:val="tr-TR"/>
        </w:rPr>
        <w:tab/>
        <w:t> </w:t>
      </w:r>
    </w:p>
    <w:p w14:paraId="704C962E" w14:textId="4E4A90CE" w:rsidR="003E69FF" w:rsidRPr="00501B7C" w:rsidRDefault="00501B7C" w:rsidP="009F195A">
      <w:pPr>
        <w:pStyle w:val="ListeParagraf"/>
        <w:numPr>
          <w:ilvl w:val="0"/>
          <w:numId w:val="2"/>
        </w:numPr>
        <w:shd w:val="clear" w:color="auto" w:fill="FFFFFF"/>
        <w:jc w:val="both"/>
        <w:rPr>
          <w:b/>
          <w:bCs/>
          <w:color w:val="000000" w:themeColor="text1"/>
          <w:sz w:val="24"/>
          <w:szCs w:val="24"/>
          <w:u w:val="single"/>
          <w:lang w:val="tr-TR"/>
        </w:rPr>
      </w:pPr>
      <w:r w:rsidRPr="00501B7C">
        <w:rPr>
          <w:b/>
          <w:bCs/>
          <w:color w:val="000000" w:themeColor="text1"/>
          <w:sz w:val="24"/>
          <w:szCs w:val="24"/>
          <w:u w:val="single"/>
          <w:lang w:val="tr-TR"/>
        </w:rPr>
        <w:t>RUSYA FEDERASYONU RESMİ MAKAMLARINDAN ALINMIŞ OLAN ÇALIŞMA TARİHLERİNE AİT ÇALIŞMA KARTI (PLASTİK KART) VE OTURUM İZİN BELGELERİNİN ASLI VE/VEYA OKUNAKLI FOTOKOPİLERİ.</w:t>
      </w:r>
    </w:p>
    <w:p w14:paraId="452A4551" w14:textId="77777777" w:rsidR="00505A09" w:rsidRPr="00505A09" w:rsidRDefault="00505A09" w:rsidP="00505A09">
      <w:pPr>
        <w:pStyle w:val="ListeParagraf"/>
        <w:rPr>
          <w:color w:val="000000"/>
          <w:sz w:val="24"/>
          <w:szCs w:val="24"/>
          <w:lang w:val="tr-TR"/>
        </w:rPr>
      </w:pPr>
    </w:p>
    <w:p w14:paraId="01B20FC4" w14:textId="77777777" w:rsidR="00505A09" w:rsidRPr="00505A09" w:rsidRDefault="00505A09" w:rsidP="00505A09">
      <w:pPr>
        <w:pStyle w:val="ListeParagraf"/>
        <w:numPr>
          <w:ilvl w:val="0"/>
          <w:numId w:val="2"/>
        </w:numPr>
        <w:shd w:val="clear" w:color="auto" w:fill="FFFFFF"/>
        <w:jc w:val="both"/>
        <w:rPr>
          <w:color w:val="222222"/>
          <w:sz w:val="24"/>
          <w:szCs w:val="24"/>
          <w:lang w:val="tr-TR"/>
        </w:rPr>
      </w:pPr>
      <w:r>
        <w:rPr>
          <w:b/>
          <w:bCs/>
          <w:color w:val="222222"/>
          <w:sz w:val="24"/>
          <w:szCs w:val="24"/>
          <w:lang w:val="tr-TR"/>
        </w:rPr>
        <w:t xml:space="preserve">Çalışma/Oturma izinlerinin </w:t>
      </w:r>
      <w:r w:rsidRPr="009F195A">
        <w:rPr>
          <w:b/>
          <w:bCs/>
          <w:color w:val="222222"/>
          <w:sz w:val="24"/>
          <w:szCs w:val="24"/>
          <w:lang w:val="tr-TR"/>
        </w:rPr>
        <w:t>kaybolması halinde</w:t>
      </w:r>
      <w:r w:rsidRPr="009F195A">
        <w:rPr>
          <w:color w:val="222222"/>
          <w:sz w:val="24"/>
          <w:szCs w:val="24"/>
          <w:lang w:val="tr-TR"/>
        </w:rPr>
        <w:t> Federal Göç Servisi’</w:t>
      </w:r>
      <w:r w:rsidR="002C478E">
        <w:rPr>
          <w:color w:val="222222"/>
          <w:sz w:val="24"/>
          <w:szCs w:val="24"/>
          <w:lang w:val="tr-TR"/>
        </w:rPr>
        <w:t>n</w:t>
      </w:r>
      <w:r w:rsidRPr="009F195A">
        <w:rPr>
          <w:color w:val="222222"/>
          <w:sz w:val="24"/>
          <w:szCs w:val="24"/>
          <w:lang w:val="tr-TR"/>
        </w:rPr>
        <w:t>den (FMS) alınacak çalışma kartları ve ot</w:t>
      </w:r>
      <w:r>
        <w:rPr>
          <w:color w:val="222222"/>
          <w:sz w:val="24"/>
          <w:szCs w:val="24"/>
          <w:lang w:val="tr-TR"/>
        </w:rPr>
        <w:t xml:space="preserve">urum bilgilerini gösterir belge. </w:t>
      </w:r>
      <w:r w:rsidRPr="00505A09">
        <w:rPr>
          <w:color w:val="222222"/>
          <w:sz w:val="24"/>
          <w:szCs w:val="24"/>
          <w:lang w:val="tr-TR"/>
        </w:rPr>
        <w:t>İbraz edilen belgelerdeki süreler ile Türkiye'ye giriş-çıkış kayıtları karşılaştırılarak tespit edilebilen süreler için yurtdışı hizmet belgesi düzenlenebilecektir.</w:t>
      </w:r>
    </w:p>
    <w:p w14:paraId="271395CA" w14:textId="77777777" w:rsidR="003E69FF" w:rsidRPr="009F195A" w:rsidRDefault="003E69FF" w:rsidP="003E69FF">
      <w:pPr>
        <w:shd w:val="clear" w:color="auto" w:fill="FFFFFF"/>
        <w:ind w:left="360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 </w:t>
      </w:r>
    </w:p>
    <w:p w14:paraId="35663A15" w14:textId="77777777" w:rsidR="00F32EC1" w:rsidRPr="009F195A" w:rsidRDefault="003E69FF" w:rsidP="009F195A">
      <w:pPr>
        <w:pStyle w:val="ListeParagraf"/>
        <w:numPr>
          <w:ilvl w:val="0"/>
          <w:numId w:val="2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Üç veya beş yıllık oturum hakkı kazanmış olanların/veya Rus vatandaşlığı</w:t>
      </w:r>
      <w:r w:rsidR="005F0D2B">
        <w:rPr>
          <w:color w:val="222222"/>
          <w:sz w:val="24"/>
          <w:szCs w:val="24"/>
          <w:lang w:val="tr-TR"/>
        </w:rPr>
        <w:t xml:space="preserve"> bulunanların,</w:t>
      </w:r>
      <w:r w:rsidRPr="009F195A">
        <w:rPr>
          <w:color w:val="222222"/>
          <w:sz w:val="24"/>
          <w:szCs w:val="24"/>
          <w:lang w:val="tr-TR"/>
        </w:rPr>
        <w:t xml:space="preserve"> bu dönemlere ilişkin çalışma karnesi (Trudavaya Kinijka</w:t>
      </w:r>
      <w:r w:rsidR="009F195A" w:rsidRPr="009F195A">
        <w:rPr>
          <w:color w:val="222222"/>
          <w:sz w:val="24"/>
          <w:szCs w:val="24"/>
          <w:lang w:val="tr-TR"/>
        </w:rPr>
        <w:t>),</w:t>
      </w:r>
      <w:r w:rsidR="00E53E38">
        <w:rPr>
          <w:color w:val="222222"/>
          <w:sz w:val="24"/>
          <w:szCs w:val="24"/>
          <w:lang w:val="tr-TR"/>
        </w:rPr>
        <w:t xml:space="preserve"> </w:t>
      </w:r>
      <w:r w:rsidRPr="009F195A">
        <w:rPr>
          <w:color w:val="222222"/>
          <w:sz w:val="24"/>
          <w:szCs w:val="24"/>
          <w:lang w:val="tr-TR"/>
        </w:rPr>
        <w:t>firma</w:t>
      </w:r>
      <w:r w:rsidR="00E53E38">
        <w:rPr>
          <w:color w:val="222222"/>
          <w:sz w:val="24"/>
          <w:szCs w:val="24"/>
          <w:lang w:val="tr-TR"/>
        </w:rPr>
        <w:t>dan alınmış</w:t>
      </w:r>
      <w:r w:rsidRPr="009F195A">
        <w:rPr>
          <w:color w:val="222222"/>
          <w:sz w:val="24"/>
          <w:szCs w:val="24"/>
          <w:lang w:val="tr-TR"/>
        </w:rPr>
        <w:t xml:space="preserve"> çalışma belgesi,  ayrıca Rusya Federasyonu Emeklilik Fonu’ndan Rusya Federasyonu sosyal güvenlik sistemine kayıtlı olunup primlerin ödendiğine dair belge</w:t>
      </w:r>
      <w:r w:rsidR="00E53E38">
        <w:rPr>
          <w:color w:val="222222"/>
          <w:sz w:val="24"/>
          <w:szCs w:val="24"/>
          <w:lang w:val="tr-TR"/>
        </w:rPr>
        <w:t xml:space="preserve"> (Forma SZİ-6)</w:t>
      </w:r>
      <w:r w:rsidR="005F0D2B">
        <w:rPr>
          <w:color w:val="222222"/>
          <w:sz w:val="24"/>
          <w:szCs w:val="24"/>
          <w:lang w:val="tr-TR"/>
        </w:rPr>
        <w:t xml:space="preserve">, </w:t>
      </w:r>
      <w:r w:rsidR="005F26CF" w:rsidRPr="009F195A">
        <w:rPr>
          <w:color w:val="222222"/>
          <w:sz w:val="24"/>
          <w:szCs w:val="24"/>
          <w:lang w:val="tr-TR"/>
        </w:rPr>
        <w:t>Rus vatandaşı olanları</w:t>
      </w:r>
      <w:r w:rsidR="00966169" w:rsidRPr="009F195A">
        <w:rPr>
          <w:color w:val="222222"/>
          <w:sz w:val="24"/>
          <w:szCs w:val="24"/>
          <w:lang w:val="tr-TR"/>
        </w:rPr>
        <w:t>n</w:t>
      </w:r>
      <w:r w:rsidR="005F26CF" w:rsidRPr="009F195A">
        <w:rPr>
          <w:color w:val="222222"/>
          <w:sz w:val="24"/>
          <w:szCs w:val="24"/>
          <w:lang w:val="tr-TR"/>
        </w:rPr>
        <w:t xml:space="preserve"> </w:t>
      </w:r>
      <w:r w:rsidR="002C478E">
        <w:rPr>
          <w:color w:val="222222"/>
          <w:sz w:val="24"/>
          <w:szCs w:val="24"/>
          <w:lang w:val="tr-TR"/>
        </w:rPr>
        <w:t xml:space="preserve">Rus zagran pasaportlarının </w:t>
      </w:r>
      <w:r w:rsidR="005F26CF" w:rsidRPr="009F195A">
        <w:rPr>
          <w:color w:val="222222"/>
          <w:sz w:val="24"/>
          <w:szCs w:val="24"/>
          <w:lang w:val="tr-TR"/>
        </w:rPr>
        <w:t>aslı ve fotokopisi</w:t>
      </w:r>
      <w:r w:rsidR="00861719">
        <w:rPr>
          <w:color w:val="222222"/>
          <w:sz w:val="24"/>
          <w:szCs w:val="24"/>
          <w:lang w:val="tr-TR"/>
        </w:rPr>
        <w:t>.</w:t>
      </w:r>
    </w:p>
    <w:p w14:paraId="2DCEFDFD" w14:textId="77777777" w:rsidR="00583DD1" w:rsidRPr="009F195A" w:rsidRDefault="00583DD1" w:rsidP="003E69FF">
      <w:pPr>
        <w:shd w:val="clear" w:color="auto" w:fill="FFFFFF"/>
        <w:ind w:left="360"/>
        <w:jc w:val="both"/>
        <w:rPr>
          <w:color w:val="222222"/>
          <w:sz w:val="24"/>
          <w:szCs w:val="24"/>
          <w:lang w:val="tr-TR"/>
        </w:rPr>
      </w:pPr>
    </w:p>
    <w:p w14:paraId="78F29BE3" w14:textId="77777777" w:rsidR="002C478E" w:rsidRPr="002C478E" w:rsidRDefault="003E69FF" w:rsidP="002C478E">
      <w:pPr>
        <w:pStyle w:val="ListeParagraf"/>
        <w:numPr>
          <w:ilvl w:val="0"/>
          <w:numId w:val="2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Çalışılan firma tarafından</w:t>
      </w:r>
      <w:r w:rsidR="005F0D2B">
        <w:rPr>
          <w:color w:val="222222"/>
          <w:sz w:val="24"/>
          <w:szCs w:val="24"/>
          <w:lang w:val="tr-TR"/>
        </w:rPr>
        <w:t xml:space="preserve"> düzenlenecek</w:t>
      </w:r>
      <w:r w:rsidRPr="009F195A">
        <w:rPr>
          <w:color w:val="222222"/>
          <w:sz w:val="24"/>
          <w:szCs w:val="24"/>
          <w:lang w:val="tr-TR"/>
        </w:rPr>
        <w:t xml:space="preserve"> firma antetli kağıdına</w:t>
      </w:r>
      <w:r w:rsidR="00AC467A" w:rsidRPr="009F195A">
        <w:rPr>
          <w:color w:val="222222"/>
          <w:sz w:val="24"/>
          <w:szCs w:val="24"/>
          <w:lang w:val="tr-TR"/>
        </w:rPr>
        <w:t xml:space="preserve"> hizmet belgesi  </w:t>
      </w:r>
      <w:r w:rsidRPr="009F195A">
        <w:rPr>
          <w:color w:val="222222"/>
          <w:sz w:val="24"/>
          <w:szCs w:val="24"/>
          <w:lang w:val="tr-TR"/>
        </w:rPr>
        <w:t> talebinde   bulunan vatandaşımızın işe başlama ve ayrılma</w:t>
      </w:r>
      <w:r w:rsidRPr="009F195A">
        <w:rPr>
          <w:b/>
          <w:bCs/>
          <w:color w:val="222222"/>
          <w:sz w:val="24"/>
          <w:szCs w:val="24"/>
          <w:lang w:val="tr-TR"/>
        </w:rPr>
        <w:t> </w:t>
      </w:r>
      <w:r w:rsidRPr="009F195A">
        <w:rPr>
          <w:color w:val="222222"/>
          <w:sz w:val="24"/>
          <w:szCs w:val="24"/>
          <w:lang w:val="tr-TR"/>
        </w:rPr>
        <w:t>tarihlerini gösterir   imzalı    ve mühürlü resmi yazı (çalışma belgesi)</w:t>
      </w:r>
    </w:p>
    <w:p w14:paraId="0E535086" w14:textId="77777777" w:rsidR="003E69FF" w:rsidRPr="009F195A" w:rsidRDefault="003E69FF" w:rsidP="002C478E">
      <w:pPr>
        <w:pStyle w:val="ListeParagraf"/>
        <w:shd w:val="clear" w:color="auto" w:fill="FFFFFF"/>
        <w:ind w:left="1068"/>
        <w:jc w:val="both"/>
        <w:rPr>
          <w:color w:val="000000"/>
          <w:sz w:val="24"/>
          <w:szCs w:val="24"/>
          <w:lang w:val="tr-TR"/>
        </w:rPr>
      </w:pPr>
    </w:p>
    <w:p w14:paraId="2D44DE4D" w14:textId="77777777" w:rsidR="004C0E1B" w:rsidRPr="004C0E1B" w:rsidRDefault="003E69FF" w:rsidP="009F195A">
      <w:pPr>
        <w:pStyle w:val="ListeParagraf"/>
        <w:numPr>
          <w:ilvl w:val="0"/>
          <w:numId w:val="2"/>
        </w:num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Türkiye giriş-çıkış tarihlerini gösterir Emniyet</w:t>
      </w:r>
      <w:r w:rsidR="00E53E38">
        <w:rPr>
          <w:color w:val="222222"/>
          <w:sz w:val="24"/>
          <w:szCs w:val="24"/>
          <w:lang w:val="tr-TR"/>
        </w:rPr>
        <w:t xml:space="preserve"> Müdürlüğü’nden alınmış belge</w:t>
      </w:r>
      <w:r w:rsidRPr="009F195A">
        <w:rPr>
          <w:color w:val="222222"/>
          <w:sz w:val="24"/>
          <w:szCs w:val="24"/>
          <w:lang w:val="tr-TR"/>
        </w:rPr>
        <w:t xml:space="preserve">. </w:t>
      </w:r>
    </w:p>
    <w:p w14:paraId="4610FD99" w14:textId="77777777" w:rsidR="003E69FF" w:rsidRPr="004C0E1B" w:rsidRDefault="004C0E1B" w:rsidP="004C0E1B">
      <w:pPr>
        <w:shd w:val="clear" w:color="auto" w:fill="FFFFFF"/>
        <w:jc w:val="both"/>
        <w:rPr>
          <w:color w:val="000000"/>
          <w:sz w:val="24"/>
          <w:szCs w:val="24"/>
          <w:lang w:val="tr-TR"/>
        </w:rPr>
      </w:pPr>
      <w:r>
        <w:rPr>
          <w:color w:val="222222"/>
          <w:sz w:val="24"/>
          <w:szCs w:val="24"/>
          <w:lang w:val="tr-TR"/>
        </w:rPr>
        <w:t xml:space="preserve">                   </w:t>
      </w:r>
      <w:r w:rsidRPr="004C0E1B">
        <w:rPr>
          <w:color w:val="222222"/>
          <w:sz w:val="24"/>
          <w:szCs w:val="24"/>
          <w:lang w:val="tr-TR"/>
        </w:rPr>
        <w:t>(</w:t>
      </w:r>
      <w:r w:rsidR="00F51677" w:rsidRPr="004C0E1B">
        <w:rPr>
          <w:color w:val="222222"/>
          <w:sz w:val="24"/>
          <w:szCs w:val="24"/>
          <w:lang w:val="tr-TR"/>
        </w:rPr>
        <w:t xml:space="preserve">2009 yılı ve sonraki yıllar için </w:t>
      </w:r>
      <w:r w:rsidR="00E53E38" w:rsidRPr="004C0E1B">
        <w:rPr>
          <w:color w:val="222222"/>
          <w:sz w:val="24"/>
          <w:szCs w:val="24"/>
          <w:lang w:val="tr-TR"/>
        </w:rPr>
        <w:t>e</w:t>
      </w:r>
      <w:r w:rsidR="00F51677" w:rsidRPr="004C0E1B">
        <w:rPr>
          <w:color w:val="222222"/>
          <w:sz w:val="24"/>
          <w:szCs w:val="24"/>
          <w:lang w:val="tr-TR"/>
        </w:rPr>
        <w:t xml:space="preserve">-devlet sayfasından </w:t>
      </w:r>
      <w:r w:rsidR="00E53E38" w:rsidRPr="004C0E1B">
        <w:rPr>
          <w:color w:val="222222"/>
          <w:sz w:val="24"/>
          <w:szCs w:val="24"/>
          <w:lang w:val="tr-TR"/>
        </w:rPr>
        <w:t>alınabilmektedir</w:t>
      </w:r>
      <w:r w:rsidR="003E69FF" w:rsidRPr="004C0E1B">
        <w:rPr>
          <w:color w:val="222222"/>
          <w:sz w:val="24"/>
          <w:szCs w:val="24"/>
          <w:lang w:val="tr-TR"/>
        </w:rPr>
        <w:t>)</w:t>
      </w:r>
      <w:r w:rsidR="00861719" w:rsidRPr="004C0E1B">
        <w:rPr>
          <w:color w:val="222222"/>
          <w:sz w:val="24"/>
          <w:szCs w:val="24"/>
          <w:lang w:val="tr-TR"/>
        </w:rPr>
        <w:t>.</w:t>
      </w:r>
    </w:p>
    <w:p w14:paraId="14DDB751" w14:textId="77777777" w:rsidR="003E69FF" w:rsidRPr="009F195A" w:rsidRDefault="003E69FF" w:rsidP="003E69FF">
      <w:pPr>
        <w:shd w:val="clear" w:color="auto" w:fill="FFFFFF"/>
        <w:ind w:left="360"/>
        <w:jc w:val="both"/>
        <w:rPr>
          <w:color w:val="000000"/>
          <w:sz w:val="24"/>
          <w:szCs w:val="24"/>
          <w:lang w:val="tr-TR"/>
        </w:rPr>
      </w:pPr>
      <w:r w:rsidRPr="009F195A">
        <w:rPr>
          <w:color w:val="222222"/>
          <w:sz w:val="24"/>
          <w:szCs w:val="24"/>
          <w:lang w:val="tr-TR"/>
        </w:rPr>
        <w:t> </w:t>
      </w:r>
    </w:p>
    <w:p w14:paraId="18CE6503" w14:textId="77777777" w:rsidR="009F195A" w:rsidRPr="009F195A" w:rsidRDefault="00E53E38" w:rsidP="009F195A">
      <w:pPr>
        <w:pStyle w:val="ListeParagraf"/>
        <w:numPr>
          <w:ilvl w:val="0"/>
          <w:numId w:val="2"/>
        </w:numPr>
        <w:rPr>
          <w:color w:val="000000"/>
          <w:sz w:val="24"/>
          <w:szCs w:val="24"/>
          <w:lang w:val="tr-TR"/>
        </w:rPr>
      </w:pPr>
      <w:r>
        <w:rPr>
          <w:color w:val="222222"/>
          <w:sz w:val="24"/>
          <w:szCs w:val="24"/>
          <w:lang w:val="tr-TR"/>
        </w:rPr>
        <w:t xml:space="preserve">Nüfus cüzdanı veya </w:t>
      </w:r>
      <w:r w:rsidR="003E69FF" w:rsidRPr="009F195A">
        <w:rPr>
          <w:color w:val="222222"/>
          <w:sz w:val="24"/>
          <w:szCs w:val="24"/>
          <w:lang w:val="tr-TR"/>
        </w:rPr>
        <w:t>T</w:t>
      </w:r>
      <w:r>
        <w:rPr>
          <w:color w:val="222222"/>
          <w:sz w:val="24"/>
          <w:szCs w:val="24"/>
          <w:lang w:val="tr-TR"/>
        </w:rPr>
        <w:t>.</w:t>
      </w:r>
      <w:r w:rsidR="003E69FF" w:rsidRPr="009F195A">
        <w:rPr>
          <w:color w:val="222222"/>
          <w:sz w:val="24"/>
          <w:szCs w:val="24"/>
          <w:lang w:val="tr-TR"/>
        </w:rPr>
        <w:t>C</w:t>
      </w:r>
      <w:r>
        <w:rPr>
          <w:color w:val="222222"/>
          <w:sz w:val="24"/>
          <w:szCs w:val="24"/>
          <w:lang w:val="tr-TR"/>
        </w:rPr>
        <w:t>.</w:t>
      </w:r>
      <w:r w:rsidR="003E69FF" w:rsidRPr="009F195A">
        <w:rPr>
          <w:color w:val="222222"/>
          <w:sz w:val="24"/>
          <w:szCs w:val="24"/>
          <w:lang w:val="tr-TR"/>
        </w:rPr>
        <w:t xml:space="preserve"> Kimlik </w:t>
      </w:r>
      <w:r>
        <w:rPr>
          <w:color w:val="222222"/>
          <w:sz w:val="24"/>
          <w:szCs w:val="24"/>
          <w:lang w:val="tr-TR"/>
        </w:rPr>
        <w:t>kartı</w:t>
      </w:r>
      <w:r w:rsidR="003E69FF" w:rsidRPr="009F195A">
        <w:rPr>
          <w:color w:val="222222"/>
          <w:sz w:val="24"/>
          <w:szCs w:val="24"/>
          <w:lang w:val="tr-TR"/>
        </w:rPr>
        <w:t xml:space="preserve"> fotokopisi</w:t>
      </w:r>
      <w:r w:rsidR="00861719">
        <w:rPr>
          <w:color w:val="222222"/>
          <w:sz w:val="24"/>
          <w:szCs w:val="24"/>
          <w:lang w:val="tr-TR"/>
        </w:rPr>
        <w:t>.</w:t>
      </w:r>
      <w:r w:rsidR="003E69FF" w:rsidRPr="009F195A">
        <w:rPr>
          <w:color w:val="000000"/>
          <w:sz w:val="24"/>
          <w:szCs w:val="24"/>
          <w:lang w:val="tr-TR"/>
        </w:rPr>
        <w:t>    </w:t>
      </w:r>
    </w:p>
    <w:p w14:paraId="4105DB9D" w14:textId="77777777" w:rsidR="003E69FF" w:rsidRPr="009F195A" w:rsidRDefault="003E69FF" w:rsidP="009F195A">
      <w:pPr>
        <w:rPr>
          <w:color w:val="000000"/>
          <w:sz w:val="24"/>
          <w:szCs w:val="24"/>
          <w:lang w:val="tr-TR"/>
        </w:rPr>
      </w:pPr>
      <w:r w:rsidRPr="009F195A">
        <w:rPr>
          <w:color w:val="000000"/>
          <w:sz w:val="24"/>
          <w:szCs w:val="24"/>
          <w:lang w:val="tr-TR"/>
        </w:rPr>
        <w:t>   </w:t>
      </w:r>
    </w:p>
    <w:p w14:paraId="18C6E05E" w14:textId="77777777" w:rsidR="004C0E1B" w:rsidRDefault="00133C2A" w:rsidP="00861719">
      <w:pPr>
        <w:pStyle w:val="ListeParagraf"/>
        <w:numPr>
          <w:ilvl w:val="0"/>
          <w:numId w:val="2"/>
        </w:numPr>
        <w:jc w:val="both"/>
        <w:rPr>
          <w:color w:val="000000"/>
          <w:sz w:val="24"/>
          <w:szCs w:val="24"/>
          <w:lang w:val="tr-TR"/>
        </w:rPr>
      </w:pPr>
      <w:r>
        <w:rPr>
          <w:b/>
          <w:color w:val="000000"/>
          <w:sz w:val="24"/>
          <w:szCs w:val="24"/>
          <w:lang w:val="tr-TR"/>
        </w:rPr>
        <w:t>İ</w:t>
      </w:r>
      <w:r w:rsidR="00861719">
        <w:rPr>
          <w:b/>
          <w:color w:val="000000"/>
          <w:sz w:val="24"/>
          <w:szCs w:val="24"/>
          <w:lang w:val="tr-TR"/>
        </w:rPr>
        <w:t>şveren olarak</w:t>
      </w:r>
      <w:r w:rsidR="00F32EC1" w:rsidRPr="009F195A">
        <w:rPr>
          <w:b/>
          <w:color w:val="000000"/>
          <w:sz w:val="24"/>
          <w:szCs w:val="24"/>
          <w:lang w:val="tr-TR"/>
        </w:rPr>
        <w:t xml:space="preserve"> çalışma durumunda</w:t>
      </w:r>
      <w:r w:rsidR="00F32EC1" w:rsidRPr="009F195A">
        <w:rPr>
          <w:color w:val="000000"/>
          <w:sz w:val="24"/>
          <w:szCs w:val="24"/>
          <w:lang w:val="tr-TR"/>
        </w:rPr>
        <w:t>;  ticaret sicil kaydı</w:t>
      </w:r>
      <w:r>
        <w:rPr>
          <w:color w:val="000000"/>
          <w:sz w:val="24"/>
          <w:szCs w:val="24"/>
          <w:lang w:val="tr-TR"/>
        </w:rPr>
        <w:t xml:space="preserve"> (vıpiska)</w:t>
      </w:r>
      <w:r w:rsidR="00F32EC1" w:rsidRPr="009F195A">
        <w:rPr>
          <w:color w:val="000000"/>
          <w:sz w:val="24"/>
          <w:szCs w:val="24"/>
          <w:lang w:val="tr-TR"/>
        </w:rPr>
        <w:t xml:space="preserve">, </w:t>
      </w:r>
      <w:r w:rsidR="00F64B85" w:rsidRPr="009F195A">
        <w:rPr>
          <w:color w:val="000000"/>
          <w:sz w:val="24"/>
          <w:szCs w:val="24"/>
          <w:lang w:val="tr-TR"/>
        </w:rPr>
        <w:t xml:space="preserve">faaliyetlerin devam </w:t>
      </w:r>
      <w:r w:rsidR="00F32EC1" w:rsidRPr="009F195A">
        <w:rPr>
          <w:color w:val="000000"/>
          <w:sz w:val="24"/>
          <w:szCs w:val="24"/>
          <w:lang w:val="tr-TR"/>
        </w:rPr>
        <w:t>ettiğini veya hangi tarihte sonlandığını gösterir belge, vergi kaydı ve</w:t>
      </w:r>
      <w:r w:rsidR="004768B8" w:rsidRPr="009F195A">
        <w:rPr>
          <w:color w:val="000000"/>
          <w:sz w:val="24"/>
          <w:szCs w:val="24"/>
          <w:lang w:val="tr-TR"/>
        </w:rPr>
        <w:t xml:space="preserve"> ödemeleri, </w:t>
      </w:r>
      <w:r w:rsidR="00F32EC1" w:rsidRPr="009F195A">
        <w:rPr>
          <w:color w:val="000000"/>
          <w:sz w:val="24"/>
          <w:szCs w:val="24"/>
          <w:lang w:val="tr-TR"/>
        </w:rPr>
        <w:t xml:space="preserve"> Federal Emeklilik Fonu’na yapılan ödemeleri gösterir kurum belgesi- </w:t>
      </w:r>
    </w:p>
    <w:p w14:paraId="209A30D2" w14:textId="77777777" w:rsidR="00F32EC1" w:rsidRPr="004C0E1B" w:rsidRDefault="004C0E1B" w:rsidP="004C0E1B">
      <w:pPr>
        <w:ind w:left="1068"/>
        <w:jc w:val="both"/>
        <w:rPr>
          <w:color w:val="000000"/>
          <w:sz w:val="24"/>
          <w:szCs w:val="24"/>
          <w:lang w:val="tr-TR"/>
        </w:rPr>
      </w:pPr>
      <w:r>
        <w:rPr>
          <w:b/>
          <w:color w:val="000000"/>
          <w:sz w:val="24"/>
          <w:szCs w:val="24"/>
          <w:lang w:val="tr-TR"/>
        </w:rPr>
        <w:t>(</w:t>
      </w:r>
      <w:r w:rsidR="00861719" w:rsidRPr="004C0E1B">
        <w:rPr>
          <w:b/>
          <w:color w:val="000000"/>
          <w:sz w:val="24"/>
          <w:szCs w:val="24"/>
          <w:lang w:val="tr-TR"/>
        </w:rPr>
        <w:t>Belgeler orijinal, imzalı ve mühürlü olmalıdır.</w:t>
      </w:r>
      <w:r>
        <w:rPr>
          <w:b/>
          <w:color w:val="000000"/>
          <w:sz w:val="24"/>
          <w:szCs w:val="24"/>
          <w:lang w:val="tr-TR"/>
        </w:rPr>
        <w:t>)</w:t>
      </w:r>
    </w:p>
    <w:p w14:paraId="564FA461" w14:textId="77777777" w:rsidR="00980DD7" w:rsidRPr="00980DD7" w:rsidRDefault="00980DD7" w:rsidP="00980DD7">
      <w:pPr>
        <w:pStyle w:val="ListeParagraf"/>
        <w:rPr>
          <w:color w:val="000000"/>
          <w:sz w:val="24"/>
          <w:szCs w:val="24"/>
          <w:lang w:val="tr-TR"/>
        </w:rPr>
      </w:pPr>
    </w:p>
    <w:p w14:paraId="48621101" w14:textId="662999B7" w:rsidR="00980DD7" w:rsidRDefault="00980DD7" w:rsidP="00861719">
      <w:pPr>
        <w:pStyle w:val="ListeParagraf"/>
        <w:numPr>
          <w:ilvl w:val="0"/>
          <w:numId w:val="2"/>
        </w:numPr>
        <w:jc w:val="both"/>
        <w:rPr>
          <w:color w:val="000000"/>
          <w:sz w:val="24"/>
          <w:szCs w:val="24"/>
          <w:lang w:val="tr-TR"/>
        </w:rPr>
      </w:pPr>
      <w:r>
        <w:rPr>
          <w:b/>
          <w:color w:val="000000"/>
          <w:sz w:val="24"/>
          <w:szCs w:val="24"/>
          <w:lang w:val="tr-TR"/>
        </w:rPr>
        <w:t>İşlem Harcı -</w:t>
      </w:r>
      <w:r w:rsidRPr="00980DD7">
        <w:rPr>
          <w:b/>
          <w:color w:val="000000"/>
          <w:sz w:val="24"/>
          <w:szCs w:val="24"/>
          <w:lang w:val="tr-TR"/>
        </w:rPr>
        <w:t xml:space="preserve"> </w:t>
      </w:r>
      <w:r w:rsidR="000E0644">
        <w:rPr>
          <w:b/>
          <w:color w:val="000000"/>
          <w:sz w:val="24"/>
          <w:szCs w:val="24"/>
          <w:lang w:val="tr-TR"/>
        </w:rPr>
        <w:t>1</w:t>
      </w:r>
      <w:r w:rsidR="004B7916">
        <w:rPr>
          <w:b/>
          <w:color w:val="000000"/>
          <w:sz w:val="24"/>
          <w:szCs w:val="24"/>
          <w:lang w:val="tr-TR"/>
        </w:rPr>
        <w:t>9</w:t>
      </w:r>
      <w:r w:rsidRPr="00980DD7">
        <w:rPr>
          <w:b/>
          <w:color w:val="000000"/>
          <w:sz w:val="24"/>
          <w:szCs w:val="24"/>
          <w:lang w:val="tr-TR"/>
        </w:rPr>
        <w:t xml:space="preserve"> USD ve Posta Harcı </w:t>
      </w:r>
      <w:r>
        <w:rPr>
          <w:b/>
          <w:color w:val="000000"/>
          <w:sz w:val="24"/>
          <w:szCs w:val="24"/>
          <w:lang w:val="tr-TR"/>
        </w:rPr>
        <w:t xml:space="preserve">- </w:t>
      </w:r>
      <w:r w:rsidRPr="00980DD7">
        <w:rPr>
          <w:b/>
          <w:color w:val="000000"/>
          <w:sz w:val="24"/>
          <w:szCs w:val="24"/>
          <w:lang w:val="tr-TR"/>
        </w:rPr>
        <w:t>10 USD</w:t>
      </w:r>
      <w:r>
        <w:rPr>
          <w:color w:val="000000"/>
          <w:sz w:val="24"/>
          <w:szCs w:val="24"/>
          <w:lang w:val="tr-TR"/>
        </w:rPr>
        <w:t xml:space="preserve"> alınmaktadır.</w:t>
      </w:r>
    </w:p>
    <w:p w14:paraId="75331F30" w14:textId="77777777" w:rsidR="002C478E" w:rsidRPr="002C478E" w:rsidRDefault="002C478E" w:rsidP="002C478E">
      <w:pPr>
        <w:pStyle w:val="ListeParagraf"/>
        <w:rPr>
          <w:color w:val="000000"/>
          <w:sz w:val="24"/>
          <w:szCs w:val="24"/>
          <w:lang w:val="tr-TR"/>
        </w:rPr>
      </w:pPr>
    </w:p>
    <w:p w14:paraId="45406DBF" w14:textId="77777777" w:rsidR="002C478E" w:rsidRPr="002C478E" w:rsidRDefault="002C478E" w:rsidP="002C478E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color w:val="121212"/>
        </w:rPr>
      </w:pPr>
      <w:r w:rsidRPr="002C478E">
        <w:rPr>
          <w:color w:val="121212"/>
        </w:rPr>
        <w:t>(Gerekli belgeler ile birlikte harç </w:t>
      </w:r>
      <w:r w:rsidRPr="002C478E">
        <w:rPr>
          <w:rStyle w:val="Gl"/>
          <w:color w:val="121212"/>
        </w:rPr>
        <w:t>nakit olarak</w:t>
      </w:r>
      <w:r w:rsidRPr="002C478E">
        <w:rPr>
          <w:color w:val="121212"/>
        </w:rPr>
        <w:t> iadeli taahhütlü posta yoluyla gönderilir)</w:t>
      </w:r>
    </w:p>
    <w:p w14:paraId="53BF1539" w14:textId="77777777" w:rsidR="002C478E" w:rsidRPr="002C478E" w:rsidRDefault="002C478E" w:rsidP="002C478E">
      <w:pPr>
        <w:pStyle w:val="NormalWeb"/>
        <w:shd w:val="clear" w:color="auto" w:fill="FFFFFF"/>
        <w:spacing w:before="0" w:beforeAutospacing="0" w:after="150" w:afterAutospacing="0"/>
        <w:ind w:firstLine="708"/>
        <w:jc w:val="both"/>
        <w:rPr>
          <w:color w:val="121212"/>
        </w:rPr>
      </w:pPr>
      <w:r w:rsidRPr="002C478E">
        <w:rPr>
          <w:color w:val="121212"/>
        </w:rPr>
        <w:t>(Harç bedelinin üzeri yazılı, damgalı, yırtık ve yıpranmış olarak gönderilmemesi rica olunur)</w:t>
      </w:r>
    </w:p>
    <w:p w14:paraId="649E0791" w14:textId="77777777" w:rsidR="009F195A" w:rsidRPr="009F195A" w:rsidRDefault="009F195A" w:rsidP="003E69FF">
      <w:pPr>
        <w:rPr>
          <w:color w:val="000000"/>
          <w:sz w:val="24"/>
          <w:szCs w:val="24"/>
          <w:lang w:val="tr-TR"/>
        </w:rPr>
      </w:pPr>
    </w:p>
    <w:p w14:paraId="1D953A0B" w14:textId="77777777" w:rsidR="00AC467A" w:rsidRPr="009F195A" w:rsidRDefault="009F195A" w:rsidP="009F195A">
      <w:pPr>
        <w:ind w:left="720"/>
        <w:rPr>
          <w:color w:val="000000"/>
          <w:sz w:val="24"/>
          <w:szCs w:val="24"/>
          <w:lang w:val="tr-TR"/>
        </w:rPr>
      </w:pPr>
      <w:r w:rsidRPr="009F195A">
        <w:rPr>
          <w:color w:val="000000"/>
          <w:sz w:val="24"/>
          <w:szCs w:val="24"/>
          <w:lang w:val="tr-TR"/>
        </w:rPr>
        <w:t xml:space="preserve">Posta Adresi: T.C. </w:t>
      </w:r>
      <w:r w:rsidR="005F0D2B">
        <w:rPr>
          <w:color w:val="000000"/>
          <w:sz w:val="24"/>
          <w:szCs w:val="24"/>
          <w:lang w:val="tr-TR"/>
        </w:rPr>
        <w:t>Kazan Başkonsolosluğu</w:t>
      </w:r>
    </w:p>
    <w:p w14:paraId="00E06ED9" w14:textId="77777777" w:rsidR="00AC467A" w:rsidRPr="009F195A" w:rsidRDefault="003E69FF" w:rsidP="00AC467A">
      <w:pPr>
        <w:rPr>
          <w:color w:val="000000"/>
          <w:sz w:val="24"/>
          <w:szCs w:val="24"/>
        </w:rPr>
      </w:pPr>
      <w:r w:rsidRPr="009F195A">
        <w:rPr>
          <w:color w:val="000000"/>
          <w:sz w:val="24"/>
          <w:szCs w:val="24"/>
          <w:lang w:val="tr-TR"/>
        </w:rPr>
        <w:t xml:space="preserve">  </w:t>
      </w:r>
      <w:r w:rsidR="00AC467A" w:rsidRPr="009F195A">
        <w:rPr>
          <w:color w:val="000000"/>
          <w:sz w:val="24"/>
          <w:szCs w:val="24"/>
          <w:lang w:val="tr-TR"/>
        </w:rPr>
        <w:t xml:space="preserve">     </w:t>
      </w:r>
      <w:r w:rsidR="0095494D" w:rsidRPr="009F195A">
        <w:rPr>
          <w:color w:val="000000"/>
          <w:sz w:val="24"/>
          <w:szCs w:val="24"/>
          <w:lang w:val="tr-TR"/>
        </w:rPr>
        <w:t xml:space="preserve"> </w:t>
      </w:r>
      <w:r w:rsidR="009F195A" w:rsidRPr="009F195A">
        <w:rPr>
          <w:color w:val="000000"/>
          <w:sz w:val="24"/>
          <w:szCs w:val="24"/>
          <w:lang w:val="tr-TR"/>
        </w:rPr>
        <w:tab/>
      </w:r>
      <w:r w:rsidR="005F0D2B">
        <w:rPr>
          <w:color w:val="000000"/>
          <w:sz w:val="24"/>
          <w:szCs w:val="24"/>
          <w:lang w:val="tr-TR"/>
        </w:rPr>
        <w:t>Ulitsa Maksima Gorkogo 23/27,</w:t>
      </w:r>
      <w:r w:rsidR="003A30EE">
        <w:rPr>
          <w:color w:val="000000"/>
          <w:sz w:val="24"/>
          <w:szCs w:val="24"/>
          <w:lang w:val="tr-TR"/>
        </w:rPr>
        <w:t xml:space="preserve"> Kazan, Tataristan, Rusya Federasyonu</w:t>
      </w:r>
      <w:r w:rsidR="005F0D2B">
        <w:rPr>
          <w:color w:val="000000"/>
          <w:sz w:val="24"/>
          <w:szCs w:val="24"/>
          <w:lang w:val="tr-TR"/>
        </w:rPr>
        <w:t xml:space="preserve"> </w:t>
      </w:r>
      <w:r w:rsidRPr="009F195A">
        <w:rPr>
          <w:color w:val="000000"/>
          <w:sz w:val="24"/>
          <w:szCs w:val="24"/>
          <w:lang w:val="tr-TR"/>
        </w:rPr>
        <w:t> </w:t>
      </w:r>
      <w:r w:rsidRPr="009F195A">
        <w:rPr>
          <w:color w:val="000000"/>
          <w:sz w:val="24"/>
          <w:szCs w:val="24"/>
        </w:rPr>
        <w:t>      </w:t>
      </w:r>
    </w:p>
    <w:p w14:paraId="3D092CCF" w14:textId="77777777" w:rsidR="003E69FF" w:rsidRPr="009F195A" w:rsidRDefault="00AC467A" w:rsidP="00AC467A">
      <w:pPr>
        <w:rPr>
          <w:color w:val="000000"/>
          <w:sz w:val="24"/>
          <w:szCs w:val="24"/>
          <w:lang w:val="tr-TR"/>
        </w:rPr>
      </w:pPr>
      <w:r w:rsidRPr="009F195A">
        <w:rPr>
          <w:color w:val="000000"/>
          <w:sz w:val="24"/>
          <w:szCs w:val="24"/>
          <w:lang w:val="en-US"/>
        </w:rPr>
        <w:t xml:space="preserve">       </w:t>
      </w:r>
      <w:r w:rsidR="0095494D" w:rsidRPr="009F195A">
        <w:rPr>
          <w:color w:val="000000"/>
          <w:sz w:val="24"/>
          <w:szCs w:val="24"/>
          <w:lang w:val="en-US"/>
        </w:rPr>
        <w:t xml:space="preserve"> </w:t>
      </w:r>
      <w:r w:rsidR="009F195A" w:rsidRPr="009F195A">
        <w:rPr>
          <w:color w:val="000000"/>
          <w:sz w:val="24"/>
          <w:szCs w:val="24"/>
          <w:lang w:val="en-US"/>
        </w:rPr>
        <w:tab/>
      </w:r>
      <w:hyperlink r:id="rId5" w:tgtFrame="_blank" w:history="1">
        <w:r w:rsidR="003E69FF" w:rsidRPr="009F195A">
          <w:rPr>
            <w:sz w:val="24"/>
            <w:szCs w:val="24"/>
            <w:lang w:val="tr-TR"/>
          </w:rPr>
          <w:t xml:space="preserve">Tel:+7 </w:t>
        </w:r>
      </w:hyperlink>
      <w:r w:rsidR="009E4F99">
        <w:rPr>
          <w:sz w:val="24"/>
          <w:szCs w:val="24"/>
          <w:lang w:val="tr-TR"/>
        </w:rPr>
        <w:t xml:space="preserve">843 299 53 10 </w:t>
      </w:r>
      <w:r w:rsidR="00980DD7">
        <w:rPr>
          <w:color w:val="000000"/>
          <w:sz w:val="24"/>
          <w:szCs w:val="24"/>
          <w:lang w:val="tr-TR"/>
        </w:rPr>
        <w:t xml:space="preserve"> </w:t>
      </w:r>
      <w:r w:rsidRPr="009F195A">
        <w:rPr>
          <w:color w:val="000000"/>
          <w:sz w:val="24"/>
          <w:szCs w:val="24"/>
          <w:lang w:val="en-US"/>
        </w:rPr>
        <w:t xml:space="preserve">    </w:t>
      </w:r>
      <w:r w:rsidR="0095494D" w:rsidRPr="009F195A">
        <w:rPr>
          <w:color w:val="000000"/>
          <w:sz w:val="24"/>
          <w:szCs w:val="24"/>
          <w:lang w:val="en-US"/>
        </w:rPr>
        <w:t xml:space="preserve"> </w:t>
      </w:r>
      <w:r w:rsidRPr="009F195A">
        <w:rPr>
          <w:color w:val="000000"/>
          <w:sz w:val="24"/>
          <w:szCs w:val="24"/>
          <w:lang w:val="en-US"/>
        </w:rPr>
        <w:t xml:space="preserve"> </w:t>
      </w:r>
      <w:r w:rsidR="009F195A" w:rsidRPr="009F195A">
        <w:rPr>
          <w:color w:val="000000"/>
          <w:sz w:val="24"/>
          <w:szCs w:val="24"/>
          <w:lang w:val="en-US"/>
        </w:rPr>
        <w:tab/>
      </w:r>
      <w:r w:rsidRPr="009F195A">
        <w:rPr>
          <w:color w:val="000000"/>
          <w:sz w:val="24"/>
          <w:szCs w:val="24"/>
          <w:lang w:val="en-US"/>
        </w:rPr>
        <w:t xml:space="preserve"> </w:t>
      </w:r>
    </w:p>
    <w:sectPr w:rsidR="003E69FF" w:rsidRPr="009F195A" w:rsidSect="009F195A">
      <w:pgSz w:w="11906" w:h="16838" w:code="9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132"/>
    <w:multiLevelType w:val="hybridMultilevel"/>
    <w:tmpl w:val="3D82FAE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6F4A0E"/>
    <w:multiLevelType w:val="hybridMultilevel"/>
    <w:tmpl w:val="5E16CA2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86"/>
    <w:rsid w:val="00016110"/>
    <w:rsid w:val="0002638B"/>
    <w:rsid w:val="000512AC"/>
    <w:rsid w:val="000B31FA"/>
    <w:rsid w:val="000D307C"/>
    <w:rsid w:val="000E0644"/>
    <w:rsid w:val="00133C2A"/>
    <w:rsid w:val="002C478E"/>
    <w:rsid w:val="002F1994"/>
    <w:rsid w:val="00307E75"/>
    <w:rsid w:val="00315D03"/>
    <w:rsid w:val="00343F7A"/>
    <w:rsid w:val="003A30EE"/>
    <w:rsid w:val="003E69FF"/>
    <w:rsid w:val="0040185C"/>
    <w:rsid w:val="00430BB8"/>
    <w:rsid w:val="00470485"/>
    <w:rsid w:val="004768B8"/>
    <w:rsid w:val="004B7916"/>
    <w:rsid w:val="004C0E1B"/>
    <w:rsid w:val="00501B7C"/>
    <w:rsid w:val="00505A09"/>
    <w:rsid w:val="00507C64"/>
    <w:rsid w:val="00522989"/>
    <w:rsid w:val="0056506D"/>
    <w:rsid w:val="00583DD1"/>
    <w:rsid w:val="005F0D2B"/>
    <w:rsid w:val="005F26CF"/>
    <w:rsid w:val="0062056B"/>
    <w:rsid w:val="00631CBE"/>
    <w:rsid w:val="00635608"/>
    <w:rsid w:val="00641A86"/>
    <w:rsid w:val="00692E51"/>
    <w:rsid w:val="006B7612"/>
    <w:rsid w:val="006D5F40"/>
    <w:rsid w:val="007731D0"/>
    <w:rsid w:val="00832D45"/>
    <w:rsid w:val="00855D45"/>
    <w:rsid w:val="00861719"/>
    <w:rsid w:val="00883C0E"/>
    <w:rsid w:val="008B5A1A"/>
    <w:rsid w:val="0095494D"/>
    <w:rsid w:val="00956D0F"/>
    <w:rsid w:val="00966169"/>
    <w:rsid w:val="009803C3"/>
    <w:rsid w:val="00980DD7"/>
    <w:rsid w:val="009A5934"/>
    <w:rsid w:val="009E4F99"/>
    <w:rsid w:val="009F195A"/>
    <w:rsid w:val="00A230E5"/>
    <w:rsid w:val="00AB0CE5"/>
    <w:rsid w:val="00AC467A"/>
    <w:rsid w:val="00AE6F5C"/>
    <w:rsid w:val="00B31FC6"/>
    <w:rsid w:val="00B6085E"/>
    <w:rsid w:val="00B70E20"/>
    <w:rsid w:val="00BA4F91"/>
    <w:rsid w:val="00BB5E04"/>
    <w:rsid w:val="00C16D5A"/>
    <w:rsid w:val="00CE0641"/>
    <w:rsid w:val="00E076AB"/>
    <w:rsid w:val="00E333DA"/>
    <w:rsid w:val="00E53E38"/>
    <w:rsid w:val="00E5611F"/>
    <w:rsid w:val="00E91B7F"/>
    <w:rsid w:val="00EA5AA7"/>
    <w:rsid w:val="00F32EC1"/>
    <w:rsid w:val="00F44301"/>
    <w:rsid w:val="00F51677"/>
    <w:rsid w:val="00F537B0"/>
    <w:rsid w:val="00F64B85"/>
    <w:rsid w:val="00F73CE4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018E"/>
  <w15:docId w15:val="{5B6DC899-CD00-43EB-98F2-FBA96B64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16110"/>
    <w:rPr>
      <w:color w:val="0000FF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956D0F"/>
  </w:style>
  <w:style w:type="paragraph" w:styleId="ListeParagraf">
    <w:name w:val="List Paragraph"/>
    <w:basedOn w:val="Normal"/>
    <w:uiPriority w:val="34"/>
    <w:qFormat/>
    <w:rsid w:val="009F195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E6F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6F5C"/>
    <w:rPr>
      <w:rFonts w:ascii="Segoe UI" w:eastAsia="Times New Roman" w:hAnsi="Segoe UI" w:cs="Segoe UI"/>
      <w:sz w:val="18"/>
      <w:szCs w:val="18"/>
      <w:lang w:val="en-AU" w:eastAsia="tr-TR"/>
    </w:rPr>
  </w:style>
  <w:style w:type="paragraph" w:styleId="NormalWeb">
    <w:name w:val="Normal (Web)"/>
    <w:basedOn w:val="Normal"/>
    <w:uiPriority w:val="99"/>
    <w:semiHidden/>
    <w:unhideWhenUsed/>
    <w:rsid w:val="002C478E"/>
    <w:pPr>
      <w:spacing w:before="100" w:beforeAutospacing="1" w:after="100" w:afterAutospacing="1"/>
    </w:pPr>
    <w:rPr>
      <w:sz w:val="24"/>
      <w:szCs w:val="24"/>
      <w:lang w:val="tr-TR"/>
    </w:rPr>
  </w:style>
  <w:style w:type="character" w:styleId="Gl">
    <w:name w:val="Strong"/>
    <w:basedOn w:val="VarsaylanParagrafYazTipi"/>
    <w:uiPriority w:val="22"/>
    <w:qFormat/>
    <w:rsid w:val="002C4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90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%20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Durmuş</dc:creator>
  <cp:lastModifiedBy>Mustafa Sarıözden</cp:lastModifiedBy>
  <cp:revision>5</cp:revision>
  <cp:lastPrinted>2019-12-18T14:22:00Z</cp:lastPrinted>
  <dcterms:created xsi:type="dcterms:W3CDTF">2022-12-06T06:39:00Z</dcterms:created>
  <dcterms:modified xsi:type="dcterms:W3CDTF">2024-01-04T12:04:00Z</dcterms:modified>
</cp:coreProperties>
</file>